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6" w:rsidRDefault="00AC7176"/>
    <w:p w:rsidR="009C3F67" w:rsidRDefault="00975486">
      <w:r>
        <w:rPr>
          <w:noProof/>
          <w:lang w:eastAsia="ru-RU"/>
        </w:rPr>
        <w:drawing>
          <wp:inline distT="0" distB="0" distL="0" distR="0">
            <wp:extent cx="1552575" cy="1495425"/>
            <wp:effectExtent l="19050" t="0" r="9525" b="0"/>
            <wp:docPr id="1" name="Рисунок 1" descr="C:\Users\Teacher\Desktop\JM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JMC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67" w:rsidRDefault="009C3F67" w:rsidP="00CF50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по профессии</w:t>
      </w:r>
    </w:p>
    <w:p w:rsidR="00754AB7" w:rsidRPr="00754AB7" w:rsidRDefault="009C3F67" w:rsidP="00754AB7">
      <w:pPr>
        <w:pStyle w:val="Pa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4AB7">
        <w:rPr>
          <w:rFonts w:ascii="Times New Roman" w:eastAsia="Calibri" w:hAnsi="Times New Roman"/>
          <w:b/>
          <w:sz w:val="28"/>
          <w:szCs w:val="28"/>
        </w:rPr>
        <w:t>«</w:t>
      </w:r>
      <w:r w:rsidR="00754AB7" w:rsidRPr="00754AB7">
        <w:rPr>
          <w:rFonts w:ascii="Times New Roman" w:eastAsia="Calibri" w:hAnsi="Times New Roman"/>
          <w:b/>
          <w:sz w:val="28"/>
          <w:szCs w:val="28"/>
        </w:rPr>
        <w:t xml:space="preserve">Кровельщик-реставратор </w:t>
      </w:r>
    </w:p>
    <w:p w:rsidR="00754AB7" w:rsidRPr="00754AB7" w:rsidRDefault="00754AB7" w:rsidP="00754AB7">
      <w:pPr>
        <w:pStyle w:val="Pa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4AB7">
        <w:rPr>
          <w:rFonts w:ascii="Times New Roman" w:eastAsia="Calibri" w:hAnsi="Times New Roman"/>
          <w:b/>
          <w:sz w:val="28"/>
          <w:szCs w:val="28"/>
        </w:rPr>
        <w:t xml:space="preserve"> металлических фальцевых кровель </w:t>
      </w:r>
    </w:p>
    <w:p w:rsidR="00754AB7" w:rsidRPr="00754AB7" w:rsidRDefault="00754AB7" w:rsidP="00754AB7">
      <w:pPr>
        <w:pStyle w:val="Pa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4AB7">
        <w:rPr>
          <w:rFonts w:ascii="Times New Roman" w:eastAsia="Calibri" w:hAnsi="Times New Roman"/>
          <w:b/>
          <w:sz w:val="28"/>
          <w:szCs w:val="28"/>
        </w:rPr>
        <w:t>и элементов защиты фасадов зданий»</w:t>
      </w:r>
    </w:p>
    <w:p w:rsidR="00754AB7" w:rsidRDefault="00754AB7" w:rsidP="00754AB7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54AB7" w:rsidRPr="00210468" w:rsidRDefault="009C3F67" w:rsidP="00754AB7">
      <w:pPr>
        <w:spacing w:after="0" w:line="360" w:lineRule="auto"/>
        <w:ind w:left="-357"/>
        <w:contextualSpacing/>
        <w:rPr>
          <w:rFonts w:ascii="Times New Roman" w:hAnsi="Times New Roman"/>
          <w:sz w:val="26"/>
          <w:szCs w:val="26"/>
        </w:rPr>
      </w:pPr>
      <w:r w:rsidRPr="00360685">
        <w:rPr>
          <w:rFonts w:ascii="Times New Roman" w:hAnsi="Times New Roman"/>
          <w:b/>
          <w:sz w:val="26"/>
          <w:szCs w:val="26"/>
        </w:rPr>
        <w:t>Контекст задания</w:t>
      </w:r>
      <w:r w:rsidRPr="00360685">
        <w:rPr>
          <w:rFonts w:ascii="Times New Roman" w:hAnsi="Times New Roman"/>
          <w:sz w:val="26"/>
          <w:szCs w:val="26"/>
        </w:rPr>
        <w:t xml:space="preserve">: </w:t>
      </w:r>
      <w:r w:rsidR="00754AB7" w:rsidRPr="00360685">
        <w:rPr>
          <w:rFonts w:ascii="Times New Roman" w:hAnsi="Times New Roman"/>
          <w:sz w:val="26"/>
          <w:szCs w:val="26"/>
        </w:rPr>
        <w:t>Кровельные работы по металлу  включаю</w:t>
      </w:r>
      <w:r w:rsidR="00754AB7" w:rsidRPr="00210468">
        <w:rPr>
          <w:rFonts w:ascii="Times New Roman" w:hAnsi="Times New Roman"/>
          <w:sz w:val="26"/>
          <w:szCs w:val="26"/>
        </w:rPr>
        <w:t>т в себя изготовление кровель из тонколистового металла (медь, оцинкованная сталь, титан-цинк, свинец) в технике двойного фальца,  а также монтаж, реконструкцию и реставрацию элементов защиты фасадов, водосточных систем, декоративных элементов и пр.</w:t>
      </w:r>
    </w:p>
    <w:p w:rsidR="00975486" w:rsidRPr="00360685" w:rsidRDefault="009C3F67" w:rsidP="00754AB7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/>
          <w:b/>
          <w:sz w:val="26"/>
          <w:szCs w:val="26"/>
        </w:rPr>
      </w:pPr>
      <w:r w:rsidRPr="00360685">
        <w:rPr>
          <w:rFonts w:ascii="Times New Roman" w:hAnsi="Times New Roman"/>
          <w:b/>
          <w:sz w:val="26"/>
          <w:szCs w:val="26"/>
        </w:rPr>
        <w:t xml:space="preserve">Задание: </w:t>
      </w:r>
      <w:r w:rsidR="00754AB7" w:rsidRPr="00360685">
        <w:rPr>
          <w:rFonts w:ascii="Times New Roman" w:hAnsi="Times New Roman"/>
          <w:sz w:val="26"/>
          <w:szCs w:val="26"/>
        </w:rPr>
        <w:t xml:space="preserve">Выполнить монтажные работы </w:t>
      </w:r>
      <w:proofErr w:type="spellStart"/>
      <w:r w:rsidR="00754AB7" w:rsidRPr="00360685">
        <w:rPr>
          <w:rFonts w:ascii="Times New Roman" w:hAnsi="Times New Roman"/>
          <w:sz w:val="26"/>
          <w:szCs w:val="26"/>
        </w:rPr>
        <w:t>фальцевой</w:t>
      </w:r>
      <w:proofErr w:type="spellEnd"/>
      <w:r w:rsidR="00754AB7" w:rsidRPr="00360685">
        <w:rPr>
          <w:rFonts w:ascii="Times New Roman" w:hAnsi="Times New Roman"/>
          <w:sz w:val="26"/>
          <w:szCs w:val="26"/>
        </w:rPr>
        <w:t xml:space="preserve"> черепицей методом </w:t>
      </w:r>
      <w:proofErr w:type="gramStart"/>
      <w:r w:rsidR="00754AB7" w:rsidRPr="00360685">
        <w:rPr>
          <w:rFonts w:ascii="Times New Roman" w:hAnsi="Times New Roman"/>
          <w:sz w:val="26"/>
          <w:szCs w:val="26"/>
        </w:rPr>
        <w:t>скрытого</w:t>
      </w:r>
      <w:proofErr w:type="gramEnd"/>
      <w:r w:rsidR="00754AB7" w:rsidRPr="00360685">
        <w:rPr>
          <w:rFonts w:ascii="Times New Roman" w:hAnsi="Times New Roman"/>
          <w:sz w:val="26"/>
          <w:szCs w:val="26"/>
        </w:rPr>
        <w:t xml:space="preserve"> крепления, предварительно изготовленн</w:t>
      </w:r>
      <w:r w:rsidR="007B5FF3">
        <w:rPr>
          <w:rFonts w:ascii="Times New Roman" w:hAnsi="Times New Roman"/>
          <w:sz w:val="26"/>
          <w:szCs w:val="26"/>
        </w:rPr>
        <w:t xml:space="preserve">ых штучных кровельных элементов, а так же изготовить и установить элементы </w:t>
      </w:r>
      <w:proofErr w:type="gramStart"/>
      <w:r w:rsidR="007B5FF3">
        <w:rPr>
          <w:rFonts w:ascii="Times New Roman" w:hAnsi="Times New Roman"/>
          <w:sz w:val="26"/>
          <w:szCs w:val="26"/>
        </w:rPr>
        <w:t>защиты фасада парапета стены сложной формы</w:t>
      </w:r>
      <w:proofErr w:type="gramEnd"/>
      <w:r w:rsidR="007B5FF3">
        <w:rPr>
          <w:rFonts w:ascii="Times New Roman" w:hAnsi="Times New Roman"/>
          <w:sz w:val="26"/>
          <w:szCs w:val="26"/>
        </w:rPr>
        <w:t>. Все изделия выполняются из</w:t>
      </w:r>
      <w:r w:rsidR="00754AB7" w:rsidRPr="00360685">
        <w:rPr>
          <w:rFonts w:ascii="Times New Roman" w:hAnsi="Times New Roman"/>
          <w:sz w:val="26"/>
          <w:szCs w:val="26"/>
        </w:rPr>
        <w:t xml:space="preserve"> оцинкованной стали с полимерным покрытием</w:t>
      </w:r>
      <w:r w:rsidR="007B5FF3">
        <w:rPr>
          <w:rFonts w:ascii="Times New Roman" w:hAnsi="Times New Roman"/>
          <w:sz w:val="26"/>
          <w:szCs w:val="26"/>
        </w:rPr>
        <w:t xml:space="preserve"> или алюминия.</w:t>
      </w:r>
    </w:p>
    <w:p w:rsidR="009C3F67" w:rsidRPr="00360685" w:rsidRDefault="009C3F67" w:rsidP="00754AB7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/>
          <w:b/>
          <w:sz w:val="26"/>
          <w:szCs w:val="26"/>
        </w:rPr>
      </w:pPr>
      <w:r w:rsidRPr="00360685">
        <w:rPr>
          <w:rFonts w:ascii="Times New Roman" w:hAnsi="Times New Roman"/>
          <w:b/>
          <w:sz w:val="26"/>
          <w:szCs w:val="26"/>
        </w:rPr>
        <w:t>Модули задания:</w:t>
      </w:r>
    </w:p>
    <w:p w:rsidR="00754AB7" w:rsidRPr="00360685" w:rsidRDefault="00754AB7" w:rsidP="00754AB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360685">
        <w:rPr>
          <w:rFonts w:ascii="Times New Roman" w:eastAsia="Calibri" w:hAnsi="Times New Roman"/>
          <w:sz w:val="26"/>
          <w:szCs w:val="26"/>
        </w:rPr>
        <w:t>Выполнение подготовительных работ и вспомогательных работ</w:t>
      </w:r>
    </w:p>
    <w:p w:rsidR="00754AB7" w:rsidRPr="00360685" w:rsidRDefault="00754AB7" w:rsidP="00754AB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360685">
        <w:rPr>
          <w:rFonts w:ascii="Times New Roman" w:eastAsia="Calibri" w:hAnsi="Times New Roman"/>
          <w:sz w:val="26"/>
          <w:szCs w:val="26"/>
        </w:rPr>
        <w:t>Разработка и изготовление шаблонов кровельных элементов</w:t>
      </w:r>
    </w:p>
    <w:p w:rsidR="00754AB7" w:rsidRPr="00360685" w:rsidRDefault="00754AB7" w:rsidP="00754AB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360685">
        <w:rPr>
          <w:rFonts w:ascii="Times New Roman" w:eastAsia="Calibri" w:hAnsi="Times New Roman"/>
          <w:sz w:val="26"/>
          <w:szCs w:val="26"/>
        </w:rPr>
        <w:t xml:space="preserve">Изготовление и монтаж кровельных элементов </w:t>
      </w:r>
    </w:p>
    <w:p w:rsidR="00754AB7" w:rsidRPr="00360685" w:rsidRDefault="00754AB7" w:rsidP="00754AB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360685">
        <w:rPr>
          <w:rFonts w:ascii="Times New Roman" w:eastAsia="Calibri" w:hAnsi="Times New Roman"/>
          <w:sz w:val="26"/>
          <w:szCs w:val="26"/>
        </w:rPr>
        <w:t xml:space="preserve">Разработка и изготовление </w:t>
      </w:r>
      <w:proofErr w:type="gramStart"/>
      <w:r w:rsidRPr="00360685">
        <w:rPr>
          <w:rFonts w:ascii="Times New Roman" w:eastAsia="Calibri" w:hAnsi="Times New Roman"/>
          <w:sz w:val="26"/>
          <w:szCs w:val="26"/>
        </w:rPr>
        <w:t>шаблонов элементов защиты фасада здания</w:t>
      </w:r>
      <w:proofErr w:type="gramEnd"/>
    </w:p>
    <w:p w:rsidR="009C3F67" w:rsidRPr="00754AB7" w:rsidRDefault="00754AB7" w:rsidP="00754AB7">
      <w:pPr>
        <w:pStyle w:val="a4"/>
        <w:numPr>
          <w:ilvl w:val="0"/>
          <w:numId w:val="1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360685">
        <w:rPr>
          <w:rFonts w:ascii="Times New Roman" w:eastAsia="Calibri" w:hAnsi="Times New Roman"/>
          <w:sz w:val="26"/>
          <w:szCs w:val="26"/>
        </w:rPr>
        <w:t>Изготовление и установка защитных фасадных элементов</w:t>
      </w:r>
    </w:p>
    <w:p w:rsidR="00754AB7" w:rsidRDefault="00754AB7" w:rsidP="00754AB7">
      <w:pPr>
        <w:jc w:val="center"/>
      </w:pPr>
    </w:p>
    <w:p w:rsidR="00754AB7" w:rsidRDefault="00754AB7" w:rsidP="00754A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9425" cy="1543050"/>
            <wp:effectExtent l="0" t="0" r="0" b="0"/>
            <wp:docPr id="2" name="Рисунок 2" descr="http://bta.ru/wp-content/uploads/2018/09/6c73a0f2a10b975aed14f6fc0e46e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ta.ru/wp-content/uploads/2018/09/6c73a0f2a10b975aed14f6fc0e46e3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22" cy="15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AB7" w:rsidSect="00E50F8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3DC4"/>
    <w:multiLevelType w:val="hybridMultilevel"/>
    <w:tmpl w:val="A052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67"/>
    <w:rsid w:val="00147B67"/>
    <w:rsid w:val="00360685"/>
    <w:rsid w:val="00462A4A"/>
    <w:rsid w:val="004955DE"/>
    <w:rsid w:val="00555659"/>
    <w:rsid w:val="0070302B"/>
    <w:rsid w:val="007538F7"/>
    <w:rsid w:val="00754AB7"/>
    <w:rsid w:val="007B5FF3"/>
    <w:rsid w:val="00975486"/>
    <w:rsid w:val="009B4754"/>
    <w:rsid w:val="009C3F67"/>
    <w:rsid w:val="00A31568"/>
    <w:rsid w:val="00AC7176"/>
    <w:rsid w:val="00B65857"/>
    <w:rsid w:val="00BD00E2"/>
    <w:rsid w:val="00C30DC4"/>
    <w:rsid w:val="00CF5026"/>
    <w:rsid w:val="00DF0129"/>
    <w:rsid w:val="00E50F88"/>
    <w:rsid w:val="00EA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6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F67"/>
  </w:style>
  <w:style w:type="character" w:styleId="a3">
    <w:name w:val="Strong"/>
    <w:basedOn w:val="a0"/>
    <w:uiPriority w:val="22"/>
    <w:qFormat/>
    <w:rsid w:val="009C3F67"/>
    <w:rPr>
      <w:b/>
      <w:bCs/>
    </w:rPr>
  </w:style>
  <w:style w:type="paragraph" w:styleId="a4">
    <w:name w:val="List Paragraph"/>
    <w:basedOn w:val="a"/>
    <w:uiPriority w:val="34"/>
    <w:qFormat/>
    <w:rsid w:val="00147B6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86"/>
    <w:rPr>
      <w:rFonts w:ascii="Tahoma" w:eastAsia="Calibri" w:hAnsi="Tahoma" w:cs="Tahoma"/>
      <w:sz w:val="16"/>
      <w:szCs w:val="16"/>
    </w:rPr>
  </w:style>
  <w:style w:type="character" w:customStyle="1" w:styleId="A10">
    <w:name w:val="A1"/>
    <w:rsid w:val="00754AB7"/>
    <w:rPr>
      <w:b/>
      <w:color w:val="000000"/>
      <w:sz w:val="28"/>
    </w:rPr>
  </w:style>
  <w:style w:type="paragraph" w:customStyle="1" w:styleId="Pa1">
    <w:name w:val="Pa1"/>
    <w:basedOn w:val="a"/>
    <w:next w:val="a"/>
    <w:rsid w:val="00754AB7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/>
      <w:sz w:val="24"/>
      <w:szCs w:val="24"/>
    </w:rPr>
  </w:style>
  <w:style w:type="character" w:customStyle="1" w:styleId="A20">
    <w:name w:val="A2"/>
    <w:rsid w:val="00754AB7"/>
    <w:rPr>
      <w:b/>
      <w:color w:val="000000"/>
      <w:sz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6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F67"/>
  </w:style>
  <w:style w:type="character" w:styleId="a3">
    <w:name w:val="Strong"/>
    <w:basedOn w:val="a0"/>
    <w:uiPriority w:val="22"/>
    <w:qFormat/>
    <w:rsid w:val="009C3F67"/>
    <w:rPr>
      <w:b/>
      <w:bCs/>
    </w:rPr>
  </w:style>
  <w:style w:type="paragraph" w:styleId="a4">
    <w:name w:val="List Paragraph"/>
    <w:basedOn w:val="a"/>
    <w:uiPriority w:val="34"/>
    <w:qFormat/>
    <w:rsid w:val="00147B6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86"/>
    <w:rPr>
      <w:rFonts w:ascii="Tahoma" w:eastAsia="Calibri" w:hAnsi="Tahoma" w:cs="Tahoma"/>
      <w:sz w:val="16"/>
      <w:szCs w:val="16"/>
    </w:rPr>
  </w:style>
  <w:style w:type="character" w:customStyle="1" w:styleId="A10">
    <w:name w:val="A1"/>
    <w:rsid w:val="00754AB7"/>
    <w:rPr>
      <w:b/>
      <w:color w:val="000000"/>
      <w:sz w:val="28"/>
    </w:rPr>
  </w:style>
  <w:style w:type="paragraph" w:customStyle="1" w:styleId="Pa1">
    <w:name w:val="Pa1"/>
    <w:basedOn w:val="a"/>
    <w:next w:val="a"/>
    <w:rsid w:val="00754AB7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/>
      <w:sz w:val="24"/>
      <w:szCs w:val="24"/>
    </w:rPr>
  </w:style>
  <w:style w:type="character" w:customStyle="1" w:styleId="A20">
    <w:name w:val="A2"/>
    <w:rsid w:val="00754AB7"/>
    <w:rPr>
      <w:b/>
      <w:color w:val="000000"/>
      <w:sz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2019-02-28T10:54:00Z</dcterms:created>
  <dcterms:modified xsi:type="dcterms:W3CDTF">2019-02-28T10:54:00Z</dcterms:modified>
</cp:coreProperties>
</file>