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4A" w:rsidRPr="00601B4A" w:rsidRDefault="00601B4A" w:rsidP="00601B4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B4A">
        <w:rPr>
          <w:rFonts w:ascii="Times New Roman" w:hAnsi="Times New Roman"/>
          <w:b/>
          <w:sz w:val="28"/>
          <w:szCs w:val="28"/>
        </w:rPr>
        <w:t>Техническое описание стандарта профессии</w:t>
      </w:r>
    </w:p>
    <w:p w:rsidR="00601B4A" w:rsidRPr="00601B4A" w:rsidRDefault="00601B4A" w:rsidP="00601B4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B4A">
        <w:rPr>
          <w:rFonts w:ascii="Times New Roman" w:hAnsi="Times New Roman"/>
          <w:b/>
          <w:sz w:val="28"/>
          <w:szCs w:val="28"/>
        </w:rPr>
        <w:t>«Кровельщик по металлу»</w:t>
      </w:r>
    </w:p>
    <w:tbl>
      <w:tblPr>
        <w:tblStyle w:val="a3"/>
        <w:tblpPr w:leftFromText="180" w:rightFromText="180" w:horzAnchor="margin" w:tblpXSpec="center" w:tblpY="994"/>
        <w:tblW w:w="16135" w:type="dxa"/>
        <w:tblLook w:val="04A0"/>
      </w:tblPr>
      <w:tblGrid>
        <w:gridCol w:w="4020"/>
        <w:gridCol w:w="3486"/>
        <w:gridCol w:w="4854"/>
        <w:gridCol w:w="1301"/>
        <w:gridCol w:w="1215"/>
        <w:gridCol w:w="22"/>
        <w:gridCol w:w="1237"/>
      </w:tblGrid>
      <w:tr w:rsidR="00601B4A" w:rsidRPr="00601B4A" w:rsidTr="009B71A2">
        <w:tc>
          <w:tcPr>
            <w:tcW w:w="4020" w:type="dxa"/>
            <w:vMerge w:val="restart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4A">
              <w:rPr>
                <w:rFonts w:ascii="Times New Roman" w:hAnsi="Times New Roman"/>
                <w:b/>
                <w:sz w:val="24"/>
                <w:szCs w:val="24"/>
              </w:rPr>
              <w:t>Трудовые функции</w:t>
            </w:r>
          </w:p>
        </w:tc>
        <w:tc>
          <w:tcPr>
            <w:tcW w:w="3486" w:type="dxa"/>
            <w:vMerge w:val="restart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4A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854" w:type="dxa"/>
            <w:vMerge w:val="restart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4A">
              <w:rPr>
                <w:rFonts w:ascii="Times New Roman" w:hAnsi="Times New Roman"/>
                <w:b/>
                <w:sz w:val="24"/>
                <w:szCs w:val="24"/>
              </w:rPr>
              <w:t>Основные умения</w:t>
            </w:r>
          </w:p>
        </w:tc>
        <w:tc>
          <w:tcPr>
            <w:tcW w:w="3775" w:type="dxa"/>
            <w:gridSpan w:val="4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4A">
              <w:rPr>
                <w:rFonts w:ascii="Times New Roman" w:hAnsi="Times New Roman"/>
                <w:b/>
                <w:sz w:val="24"/>
                <w:szCs w:val="24"/>
              </w:rPr>
              <w:t>Уровни квалификации</w:t>
            </w:r>
          </w:p>
        </w:tc>
      </w:tr>
      <w:tr w:rsidR="00601B4A" w:rsidRPr="00601B4A" w:rsidTr="009B71A2">
        <w:tc>
          <w:tcPr>
            <w:tcW w:w="4020" w:type="dxa"/>
            <w:vMerge/>
          </w:tcPr>
          <w:p w:rsidR="00601B4A" w:rsidRPr="00601B4A" w:rsidRDefault="00601B4A" w:rsidP="00601B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6" w:type="dxa"/>
            <w:vMerge/>
          </w:tcPr>
          <w:p w:rsidR="00601B4A" w:rsidRPr="00601B4A" w:rsidRDefault="00601B4A" w:rsidP="00601B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  <w:vMerge/>
          </w:tcPr>
          <w:p w:rsidR="00601B4A" w:rsidRPr="00601B4A" w:rsidRDefault="00601B4A" w:rsidP="00601B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4A">
              <w:rPr>
                <w:rFonts w:ascii="Times New Roman" w:hAnsi="Times New Roman"/>
                <w:b/>
                <w:sz w:val="24"/>
                <w:szCs w:val="24"/>
              </w:rPr>
              <w:t>1 уровень</w:t>
            </w:r>
          </w:p>
        </w:tc>
        <w:tc>
          <w:tcPr>
            <w:tcW w:w="1237" w:type="dxa"/>
            <w:gridSpan w:val="2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4A">
              <w:rPr>
                <w:rFonts w:ascii="Times New Roman" w:hAnsi="Times New Roman"/>
                <w:b/>
                <w:sz w:val="24"/>
                <w:szCs w:val="24"/>
              </w:rPr>
              <w:t>2 уровень</w:t>
            </w:r>
          </w:p>
        </w:tc>
        <w:tc>
          <w:tcPr>
            <w:tcW w:w="1237" w:type="dxa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B4A">
              <w:rPr>
                <w:rFonts w:ascii="Times New Roman" w:hAnsi="Times New Roman"/>
                <w:b/>
                <w:sz w:val="24"/>
                <w:szCs w:val="24"/>
              </w:rPr>
              <w:t>3 уровень</w:t>
            </w:r>
          </w:p>
        </w:tc>
      </w:tr>
      <w:tr w:rsidR="00601B4A" w:rsidRPr="00601B4A" w:rsidTr="009B71A2">
        <w:trPr>
          <w:trHeight w:val="853"/>
        </w:trPr>
        <w:tc>
          <w:tcPr>
            <w:tcW w:w="4020" w:type="dxa"/>
            <w:vMerge w:val="restart"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  <w:sz w:val="24"/>
                <w:szCs w:val="24"/>
              </w:rPr>
              <w:t>Проведение подготовительных операций перед производством кровельных работ</w:t>
            </w:r>
          </w:p>
        </w:tc>
        <w:tc>
          <w:tcPr>
            <w:tcW w:w="3486" w:type="dxa"/>
            <w:vMerge w:val="restart"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</w:rPr>
            </w:pPr>
            <w:r w:rsidRPr="00601B4A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П</w:t>
            </w:r>
            <w:r w:rsidRPr="00601B4A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одготовка и проверка рабочего места к работе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</w:rPr>
            </w:pPr>
            <w:r w:rsidRPr="00601B4A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Выбирать, использовать, содержать и хранить в чистоте и безопасности все ручные и приводные инструменты и оборудование</w:t>
            </w:r>
          </w:p>
        </w:tc>
        <w:tc>
          <w:tcPr>
            <w:tcW w:w="1301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  <w:tc>
          <w:tcPr>
            <w:tcW w:w="1237" w:type="dxa"/>
            <w:gridSpan w:val="2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  <w:tc>
          <w:tcPr>
            <w:tcW w:w="1237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</w:tr>
      <w:tr w:rsidR="00601B4A" w:rsidRPr="00601B4A" w:rsidTr="009B71A2">
        <w:trPr>
          <w:trHeight w:val="853"/>
        </w:trPr>
        <w:tc>
          <w:tcPr>
            <w:tcW w:w="4020" w:type="dxa"/>
            <w:vMerge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  <w:vMerge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jc w:val="both"/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A">
              <w:rPr>
                <w:rFonts w:ascii="Times New Roman" w:hAnsi="Times New Roman"/>
                <w:sz w:val="24"/>
                <w:szCs w:val="24"/>
              </w:rPr>
              <w:t>Проверять работоспособность и безопасность оборудования перед началом работ</w:t>
            </w:r>
          </w:p>
        </w:tc>
        <w:tc>
          <w:tcPr>
            <w:tcW w:w="1301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  <w:tc>
          <w:tcPr>
            <w:tcW w:w="1237" w:type="dxa"/>
            <w:gridSpan w:val="2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  <w:tc>
          <w:tcPr>
            <w:tcW w:w="1237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</w:tr>
      <w:tr w:rsidR="00601B4A" w:rsidRPr="00601B4A" w:rsidTr="009B71A2">
        <w:tc>
          <w:tcPr>
            <w:tcW w:w="4020" w:type="dxa"/>
            <w:vMerge/>
            <w:shd w:val="clear" w:color="auto" w:fill="FFFFFF" w:themeFill="background1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86" w:type="dxa"/>
            <w:vMerge w:val="restart"/>
            <w:shd w:val="clear" w:color="auto" w:fill="FFFFFF" w:themeFill="background1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</w:rPr>
            </w:pPr>
            <w:r w:rsidRPr="00601B4A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Соблюдение техники безопасности и охраны труда </w:t>
            </w:r>
            <w:proofErr w:type="gramStart"/>
            <w:r w:rsidRPr="00601B4A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при</w:t>
            </w:r>
            <w:proofErr w:type="gramEnd"/>
            <w:r w:rsidRPr="00601B4A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выполнение работ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  <w:sz w:val="24"/>
                <w:szCs w:val="24"/>
              </w:rPr>
              <w:t>Поддерживать чистоту и порядок на рабочем месте</w:t>
            </w:r>
          </w:p>
        </w:tc>
        <w:tc>
          <w:tcPr>
            <w:tcW w:w="1301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  <w:tc>
          <w:tcPr>
            <w:tcW w:w="1237" w:type="dxa"/>
            <w:gridSpan w:val="2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  <w:tc>
          <w:tcPr>
            <w:tcW w:w="1237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</w:tr>
      <w:tr w:rsidR="00601B4A" w:rsidRPr="00601B4A" w:rsidTr="009B71A2">
        <w:tc>
          <w:tcPr>
            <w:tcW w:w="4020" w:type="dxa"/>
            <w:vMerge/>
            <w:shd w:val="clear" w:color="auto" w:fill="FFFFFF" w:themeFill="background1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86" w:type="dxa"/>
            <w:vMerge/>
            <w:shd w:val="clear" w:color="auto" w:fill="FFFFFF" w:themeFill="background1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</w:rPr>
            </w:pPr>
            <w:r w:rsidRPr="00601B4A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Знать способы надлежащего хранения используемых материалов</w:t>
            </w:r>
          </w:p>
        </w:tc>
        <w:tc>
          <w:tcPr>
            <w:tcW w:w="1301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  <w:tc>
          <w:tcPr>
            <w:tcW w:w="1237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</w:tr>
      <w:tr w:rsidR="00601B4A" w:rsidRPr="00601B4A" w:rsidTr="009B71A2">
        <w:tc>
          <w:tcPr>
            <w:tcW w:w="4020" w:type="dxa"/>
            <w:vMerge/>
            <w:shd w:val="clear" w:color="auto" w:fill="FFFFFF" w:themeFill="background1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86" w:type="dxa"/>
            <w:vMerge/>
            <w:shd w:val="clear" w:color="auto" w:fill="FFFFFF" w:themeFill="background1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jc w:val="both"/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601B4A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Соблюдать технику безопасности на рабочем месте и при выполнении работ</w:t>
            </w:r>
          </w:p>
        </w:tc>
        <w:tc>
          <w:tcPr>
            <w:tcW w:w="1301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  <w:tc>
          <w:tcPr>
            <w:tcW w:w="1237" w:type="dxa"/>
            <w:gridSpan w:val="2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  <w:tc>
          <w:tcPr>
            <w:tcW w:w="1237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</w:tr>
      <w:tr w:rsidR="00601B4A" w:rsidRPr="00601B4A" w:rsidTr="009B71A2">
        <w:tc>
          <w:tcPr>
            <w:tcW w:w="4020" w:type="dxa"/>
            <w:vMerge/>
            <w:shd w:val="clear" w:color="auto" w:fill="FFFFFF" w:themeFill="background1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86" w:type="dxa"/>
            <w:vMerge w:val="restart"/>
            <w:shd w:val="clear" w:color="auto" w:fill="FFFFFF" w:themeFill="background1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</w:rPr>
            </w:pPr>
            <w:r w:rsidRPr="00601B4A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Использование средств индивидуальной защиты </w:t>
            </w:r>
            <w:proofErr w:type="gramStart"/>
            <w:r w:rsidRPr="00601B4A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при</w:t>
            </w:r>
            <w:proofErr w:type="gramEnd"/>
            <w:r w:rsidRPr="00601B4A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выполнение работ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  <w:sz w:val="24"/>
                <w:szCs w:val="24"/>
              </w:rPr>
              <w:t xml:space="preserve">Подбирать и использовать подходящие средства индивидуальной защиты, включая защитные перчатки, </w:t>
            </w:r>
            <w:proofErr w:type="spellStart"/>
            <w:r w:rsidRPr="00601B4A">
              <w:rPr>
                <w:rFonts w:ascii="Times New Roman" w:hAnsi="Times New Roman"/>
                <w:sz w:val="24"/>
                <w:szCs w:val="24"/>
              </w:rPr>
              <w:t>беруши</w:t>
            </w:r>
            <w:proofErr w:type="spellEnd"/>
            <w:r w:rsidRPr="00601B4A">
              <w:rPr>
                <w:rFonts w:ascii="Times New Roman" w:hAnsi="Times New Roman"/>
                <w:sz w:val="24"/>
                <w:szCs w:val="24"/>
              </w:rPr>
              <w:t>, очки и др.</w:t>
            </w:r>
          </w:p>
        </w:tc>
        <w:tc>
          <w:tcPr>
            <w:tcW w:w="1301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  <w:tc>
          <w:tcPr>
            <w:tcW w:w="1237" w:type="dxa"/>
            <w:gridSpan w:val="2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  <w:tc>
          <w:tcPr>
            <w:tcW w:w="1237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</w:tr>
      <w:tr w:rsidR="00601B4A" w:rsidRPr="00601B4A" w:rsidTr="009B71A2">
        <w:trPr>
          <w:trHeight w:val="758"/>
        </w:trPr>
        <w:tc>
          <w:tcPr>
            <w:tcW w:w="4020" w:type="dxa"/>
            <w:vMerge/>
            <w:shd w:val="clear" w:color="auto" w:fill="FFFFFF" w:themeFill="background1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86" w:type="dxa"/>
            <w:vMerge/>
            <w:shd w:val="clear" w:color="auto" w:fill="FFFFFF" w:themeFill="background1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</w:rPr>
            </w:pPr>
            <w:r w:rsidRPr="00601B4A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Обеспечивать безопасные условия рабочей среды, в том числе при работе на высоте</w:t>
            </w:r>
          </w:p>
        </w:tc>
        <w:tc>
          <w:tcPr>
            <w:tcW w:w="1301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</w:tr>
      <w:tr w:rsidR="00601B4A" w:rsidRPr="00601B4A" w:rsidTr="00601B4A">
        <w:tc>
          <w:tcPr>
            <w:tcW w:w="4020" w:type="dxa"/>
            <w:vMerge w:val="restart"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  <w:sz w:val="24"/>
                <w:szCs w:val="24"/>
              </w:rPr>
              <w:t>Разметка рабочей поверхности и разработка шаблонов кровельных/фасадных элементов</w:t>
            </w:r>
          </w:p>
        </w:tc>
        <w:tc>
          <w:tcPr>
            <w:tcW w:w="3486" w:type="dxa"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A">
              <w:rPr>
                <w:rFonts w:ascii="Times New Roman" w:hAnsi="Times New Roman"/>
                <w:sz w:val="24"/>
                <w:szCs w:val="24"/>
              </w:rPr>
              <w:t>Работа с технической документацией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A">
              <w:rPr>
                <w:rFonts w:ascii="Times New Roman" w:hAnsi="Times New Roman"/>
                <w:color w:val="333333"/>
                <w:sz w:val="24"/>
                <w:szCs w:val="24"/>
              </w:rPr>
              <w:t>Уметь правильно  читать чертежи и анализировать их данные</w:t>
            </w:r>
          </w:p>
        </w:tc>
        <w:tc>
          <w:tcPr>
            <w:tcW w:w="1301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  <w:tc>
          <w:tcPr>
            <w:tcW w:w="1237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</w:tr>
      <w:tr w:rsidR="00601B4A" w:rsidRPr="00601B4A" w:rsidTr="00601B4A">
        <w:tc>
          <w:tcPr>
            <w:tcW w:w="4020" w:type="dxa"/>
            <w:vMerge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86" w:type="dxa"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A">
              <w:rPr>
                <w:rFonts w:ascii="Times New Roman" w:hAnsi="Times New Roman"/>
                <w:sz w:val="24"/>
                <w:szCs w:val="24"/>
              </w:rPr>
              <w:t>Определение базовых отметок и размеров углов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A">
              <w:rPr>
                <w:rFonts w:ascii="Times New Roman" w:hAnsi="Times New Roman"/>
                <w:color w:val="333333"/>
                <w:sz w:val="24"/>
                <w:szCs w:val="24"/>
              </w:rPr>
              <w:t>Использовать различные измерительные приборы/инструменты, производить измерения и применять эти данные при разметке</w:t>
            </w:r>
          </w:p>
        </w:tc>
        <w:tc>
          <w:tcPr>
            <w:tcW w:w="1301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  <w:tc>
          <w:tcPr>
            <w:tcW w:w="1237" w:type="dxa"/>
            <w:gridSpan w:val="2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  <w:tc>
          <w:tcPr>
            <w:tcW w:w="1237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</w:tr>
      <w:tr w:rsidR="00601B4A" w:rsidRPr="00601B4A" w:rsidTr="00601B4A">
        <w:trPr>
          <w:trHeight w:val="1425"/>
        </w:trPr>
        <w:tc>
          <w:tcPr>
            <w:tcW w:w="4020" w:type="dxa"/>
            <w:vMerge/>
            <w:shd w:val="clear" w:color="auto" w:fill="D6E3BC" w:themeFill="accent3" w:themeFillTint="66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86" w:type="dxa"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A">
              <w:rPr>
                <w:rFonts w:ascii="Times New Roman" w:hAnsi="Times New Roman"/>
                <w:sz w:val="24"/>
                <w:szCs w:val="24"/>
              </w:rPr>
              <w:t>Проработка нестандартных узлов сложной геометрии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pStyle w:val="a5"/>
              <w:jc w:val="both"/>
              <w:rPr>
                <w:color w:val="333333"/>
              </w:rPr>
            </w:pPr>
            <w:r w:rsidRPr="00601B4A">
              <w:rPr>
                <w:color w:val="333333"/>
              </w:rPr>
              <w:t xml:space="preserve">Создавать сложные шаблоны и формы из различных материалов. </w:t>
            </w:r>
          </w:p>
        </w:tc>
        <w:tc>
          <w:tcPr>
            <w:tcW w:w="1301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</w:tr>
      <w:tr w:rsidR="00601B4A" w:rsidRPr="00601B4A" w:rsidTr="00601B4A">
        <w:trPr>
          <w:trHeight w:val="625"/>
        </w:trPr>
        <w:tc>
          <w:tcPr>
            <w:tcW w:w="4020" w:type="dxa"/>
            <w:vMerge/>
            <w:shd w:val="clear" w:color="auto" w:fill="D6E3BC" w:themeFill="accent3" w:themeFillTint="66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86" w:type="dxa"/>
            <w:vMerge w:val="restart"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A">
              <w:rPr>
                <w:rFonts w:ascii="Times New Roman" w:hAnsi="Times New Roman"/>
                <w:sz w:val="24"/>
                <w:szCs w:val="24"/>
              </w:rPr>
              <w:t>Определение типа и количества материала и необходимых инструментов для проведения монтажа</w:t>
            </w:r>
          </w:p>
          <w:p w:rsidR="00601B4A" w:rsidRPr="00601B4A" w:rsidRDefault="00601B4A" w:rsidP="00601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pStyle w:val="a5"/>
              <w:spacing w:after="0"/>
              <w:jc w:val="both"/>
              <w:rPr>
                <w:color w:val="333333"/>
              </w:rPr>
            </w:pPr>
            <w:r w:rsidRPr="00601B4A">
              <w:rPr>
                <w:color w:val="333333"/>
              </w:rPr>
              <w:t>Выбирать материалы для шаблонов, в том числе: листовой металл, алюминий или картон</w:t>
            </w:r>
          </w:p>
          <w:p w:rsidR="00601B4A" w:rsidRPr="00601B4A" w:rsidRDefault="00601B4A" w:rsidP="00601B4A">
            <w:pPr>
              <w:pStyle w:val="a5"/>
              <w:spacing w:after="0"/>
              <w:jc w:val="both"/>
              <w:rPr>
                <w:color w:val="333333"/>
              </w:rPr>
            </w:pPr>
            <w:r w:rsidRPr="00601B4A">
              <w:rPr>
                <w:color w:val="333333"/>
              </w:rPr>
              <w:t>Использовать необходимый инструмент для изготовления шаблонов</w:t>
            </w:r>
          </w:p>
          <w:p w:rsidR="00601B4A" w:rsidRPr="00601B4A" w:rsidRDefault="00601B4A" w:rsidP="00601B4A">
            <w:pPr>
              <w:pStyle w:val="a5"/>
              <w:spacing w:after="0"/>
              <w:jc w:val="both"/>
              <w:rPr>
                <w:color w:val="333333"/>
              </w:rPr>
            </w:pPr>
          </w:p>
        </w:tc>
        <w:tc>
          <w:tcPr>
            <w:tcW w:w="1301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  <w:tc>
          <w:tcPr>
            <w:tcW w:w="1237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</w:tr>
      <w:tr w:rsidR="00601B4A" w:rsidRPr="00601B4A" w:rsidTr="00601B4A">
        <w:trPr>
          <w:trHeight w:val="623"/>
        </w:trPr>
        <w:tc>
          <w:tcPr>
            <w:tcW w:w="4020" w:type="dxa"/>
            <w:vMerge/>
            <w:shd w:val="clear" w:color="auto" w:fill="D6E3BC" w:themeFill="accent3" w:themeFillTint="66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86" w:type="dxa"/>
            <w:vMerge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pStyle w:val="a5"/>
              <w:spacing w:after="0"/>
              <w:jc w:val="both"/>
              <w:rPr>
                <w:color w:val="333333"/>
              </w:rPr>
            </w:pPr>
            <w:r w:rsidRPr="00601B4A">
              <w:rPr>
                <w:color w:val="333333"/>
              </w:rPr>
              <w:t>Производить расчет материала и избегать незапланированного его расхода</w:t>
            </w:r>
          </w:p>
        </w:tc>
        <w:tc>
          <w:tcPr>
            <w:tcW w:w="1301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</w:tr>
      <w:tr w:rsidR="00601B4A" w:rsidRPr="00601B4A" w:rsidTr="00601B4A">
        <w:trPr>
          <w:trHeight w:val="922"/>
        </w:trPr>
        <w:tc>
          <w:tcPr>
            <w:tcW w:w="4020" w:type="dxa"/>
            <w:vMerge/>
            <w:shd w:val="clear" w:color="auto" w:fill="D6E3BC" w:themeFill="accent3" w:themeFillTint="66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86" w:type="dxa"/>
            <w:vMerge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pStyle w:val="a5"/>
              <w:spacing w:after="0"/>
              <w:jc w:val="both"/>
              <w:rPr>
                <w:color w:val="333333"/>
              </w:rPr>
            </w:pPr>
            <w:r w:rsidRPr="00601B4A">
              <w:t>Определять и выбирать типы требуемых инструментов и оборудования</w:t>
            </w:r>
          </w:p>
        </w:tc>
        <w:tc>
          <w:tcPr>
            <w:tcW w:w="1301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  <w:tc>
          <w:tcPr>
            <w:tcW w:w="1237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  <w:bookmarkStart w:id="0" w:name="_GoBack"/>
            <w:bookmarkEnd w:id="0"/>
          </w:p>
        </w:tc>
      </w:tr>
      <w:tr w:rsidR="00601B4A" w:rsidRPr="00601B4A" w:rsidTr="00601B4A">
        <w:tc>
          <w:tcPr>
            <w:tcW w:w="4020" w:type="dxa"/>
            <w:vMerge/>
            <w:shd w:val="clear" w:color="auto" w:fill="D6E3BC" w:themeFill="accent3" w:themeFillTint="66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86" w:type="dxa"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A">
              <w:rPr>
                <w:rFonts w:ascii="Times New Roman" w:hAnsi="Times New Roman"/>
                <w:sz w:val="24"/>
                <w:szCs w:val="24"/>
              </w:rPr>
              <w:t>Выполнение разметки рабочего стенда/пространства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pStyle w:val="a5"/>
              <w:jc w:val="both"/>
              <w:rPr>
                <w:color w:val="333333"/>
              </w:rPr>
            </w:pPr>
            <w:r w:rsidRPr="00601B4A">
              <w:rPr>
                <w:color w:val="333333"/>
              </w:rPr>
              <w:t>Корректно производить разметку поверхности стенда с точностью до 2 мм</w:t>
            </w:r>
          </w:p>
        </w:tc>
        <w:tc>
          <w:tcPr>
            <w:tcW w:w="1301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  <w:tc>
          <w:tcPr>
            <w:tcW w:w="1237" w:type="dxa"/>
            <w:gridSpan w:val="2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  <w:tc>
          <w:tcPr>
            <w:tcW w:w="1237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</w:tr>
      <w:tr w:rsidR="00601B4A" w:rsidRPr="00601B4A" w:rsidTr="00601B4A">
        <w:trPr>
          <w:trHeight w:val="549"/>
        </w:trPr>
        <w:tc>
          <w:tcPr>
            <w:tcW w:w="4020" w:type="dxa"/>
            <w:vMerge/>
            <w:shd w:val="clear" w:color="auto" w:fill="D6E3BC" w:themeFill="accent3" w:themeFillTint="66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86" w:type="dxa"/>
            <w:vMerge w:val="restart"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A">
              <w:rPr>
                <w:rFonts w:ascii="Times New Roman" w:hAnsi="Times New Roman"/>
                <w:sz w:val="24"/>
                <w:szCs w:val="24"/>
              </w:rPr>
              <w:t>Разработка и изготовление шаблонов стартовых,</w:t>
            </w:r>
          </w:p>
          <w:p w:rsidR="00601B4A" w:rsidRPr="00601B4A" w:rsidRDefault="00601B4A" w:rsidP="00601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A">
              <w:rPr>
                <w:rFonts w:ascii="Times New Roman" w:hAnsi="Times New Roman"/>
                <w:sz w:val="24"/>
                <w:szCs w:val="24"/>
              </w:rPr>
              <w:t>рядовых и нестандартных элементов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pStyle w:val="a5"/>
              <w:spacing w:after="0"/>
              <w:jc w:val="both"/>
              <w:rPr>
                <w:color w:val="333333"/>
              </w:rPr>
            </w:pPr>
            <w:r w:rsidRPr="00601B4A">
              <w:rPr>
                <w:color w:val="333333"/>
              </w:rPr>
              <w:t>Создавать шаблоны из металлического листа</w:t>
            </w:r>
          </w:p>
          <w:p w:rsidR="00601B4A" w:rsidRPr="00601B4A" w:rsidRDefault="00601B4A" w:rsidP="00601B4A">
            <w:pPr>
              <w:pStyle w:val="a5"/>
              <w:spacing w:after="0"/>
              <w:jc w:val="both"/>
              <w:rPr>
                <w:color w:val="333333"/>
              </w:rPr>
            </w:pPr>
          </w:p>
        </w:tc>
        <w:tc>
          <w:tcPr>
            <w:tcW w:w="1301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  <w:tc>
          <w:tcPr>
            <w:tcW w:w="1237" w:type="dxa"/>
            <w:gridSpan w:val="2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  <w:tc>
          <w:tcPr>
            <w:tcW w:w="1237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</w:tr>
      <w:tr w:rsidR="00601B4A" w:rsidRPr="00601B4A" w:rsidTr="00601B4A">
        <w:trPr>
          <w:trHeight w:val="546"/>
        </w:trPr>
        <w:tc>
          <w:tcPr>
            <w:tcW w:w="4020" w:type="dxa"/>
            <w:vMerge/>
            <w:shd w:val="clear" w:color="auto" w:fill="D6E3BC" w:themeFill="accent3" w:themeFillTint="66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86" w:type="dxa"/>
            <w:vMerge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pStyle w:val="a5"/>
              <w:spacing w:after="0"/>
              <w:jc w:val="both"/>
              <w:rPr>
                <w:color w:val="333333"/>
              </w:rPr>
            </w:pPr>
            <w:r w:rsidRPr="00601B4A">
              <w:rPr>
                <w:color w:val="333333"/>
              </w:rPr>
              <w:t>Изготавливать полноразмерный шаблон или форму, используя стандартные чертежи</w:t>
            </w:r>
          </w:p>
          <w:p w:rsidR="00601B4A" w:rsidRPr="00601B4A" w:rsidRDefault="00601B4A" w:rsidP="00601B4A">
            <w:pPr>
              <w:pStyle w:val="a5"/>
              <w:spacing w:after="0"/>
              <w:jc w:val="both"/>
              <w:rPr>
                <w:color w:val="333333"/>
              </w:rPr>
            </w:pPr>
          </w:p>
        </w:tc>
        <w:tc>
          <w:tcPr>
            <w:tcW w:w="1301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  <w:tc>
          <w:tcPr>
            <w:tcW w:w="1237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</w:tr>
      <w:tr w:rsidR="00601B4A" w:rsidRPr="00601B4A" w:rsidTr="00601B4A">
        <w:trPr>
          <w:trHeight w:val="546"/>
        </w:trPr>
        <w:tc>
          <w:tcPr>
            <w:tcW w:w="4020" w:type="dxa"/>
            <w:vMerge/>
            <w:shd w:val="clear" w:color="auto" w:fill="D6E3BC" w:themeFill="accent3" w:themeFillTint="66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86" w:type="dxa"/>
            <w:vMerge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pStyle w:val="a5"/>
              <w:spacing w:after="0"/>
              <w:jc w:val="both"/>
              <w:rPr>
                <w:color w:val="333333"/>
              </w:rPr>
            </w:pPr>
            <w:r w:rsidRPr="00601B4A">
              <w:rPr>
                <w:color w:val="333333"/>
              </w:rPr>
              <w:t xml:space="preserve">Производить точные, сложные чертежи до переноса их на материалы шаблонов с точностью до 2 мм </w:t>
            </w:r>
            <w:proofErr w:type="gramStart"/>
            <w:r w:rsidRPr="00601B4A">
              <w:rPr>
                <w:color w:val="333333"/>
              </w:rPr>
              <w:t>от</w:t>
            </w:r>
            <w:proofErr w:type="gramEnd"/>
            <w:r w:rsidRPr="00601B4A">
              <w:rPr>
                <w:color w:val="333333"/>
              </w:rPr>
              <w:t xml:space="preserve"> заданных</w:t>
            </w:r>
          </w:p>
          <w:p w:rsidR="00601B4A" w:rsidRPr="00601B4A" w:rsidRDefault="00601B4A" w:rsidP="00601B4A">
            <w:pPr>
              <w:pStyle w:val="a5"/>
              <w:spacing w:after="0"/>
              <w:jc w:val="both"/>
              <w:rPr>
                <w:color w:val="333333"/>
              </w:rPr>
            </w:pPr>
          </w:p>
        </w:tc>
        <w:tc>
          <w:tcPr>
            <w:tcW w:w="1301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</w:tr>
      <w:tr w:rsidR="00601B4A" w:rsidRPr="00601B4A" w:rsidTr="00601B4A">
        <w:trPr>
          <w:trHeight w:val="546"/>
        </w:trPr>
        <w:tc>
          <w:tcPr>
            <w:tcW w:w="4020" w:type="dxa"/>
            <w:vMerge/>
            <w:shd w:val="clear" w:color="auto" w:fill="D6E3BC" w:themeFill="accent3" w:themeFillTint="66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86" w:type="dxa"/>
            <w:vMerge/>
            <w:shd w:val="clear" w:color="auto" w:fill="D6E3BC" w:themeFill="accent3" w:themeFillTint="66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pStyle w:val="a5"/>
              <w:spacing w:after="0"/>
              <w:jc w:val="both"/>
              <w:rPr>
                <w:color w:val="333333"/>
              </w:rPr>
            </w:pPr>
            <w:r w:rsidRPr="00601B4A">
              <w:rPr>
                <w:color w:val="333333"/>
              </w:rPr>
              <w:t>Изготавливать лекала с точностью до 1 мм от заданных размеров</w:t>
            </w:r>
          </w:p>
          <w:p w:rsidR="00601B4A" w:rsidRPr="00601B4A" w:rsidRDefault="00601B4A" w:rsidP="00601B4A">
            <w:pPr>
              <w:pStyle w:val="a5"/>
              <w:spacing w:after="0"/>
              <w:jc w:val="both"/>
              <w:rPr>
                <w:color w:val="333333"/>
              </w:rPr>
            </w:pPr>
          </w:p>
        </w:tc>
        <w:tc>
          <w:tcPr>
            <w:tcW w:w="1301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  <w:tc>
          <w:tcPr>
            <w:tcW w:w="1237" w:type="dxa"/>
            <w:gridSpan w:val="2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  <w:tc>
          <w:tcPr>
            <w:tcW w:w="1237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</w:tr>
      <w:tr w:rsidR="00601B4A" w:rsidRPr="00601B4A" w:rsidTr="00601B4A">
        <w:trPr>
          <w:trHeight w:val="546"/>
        </w:trPr>
        <w:tc>
          <w:tcPr>
            <w:tcW w:w="4020" w:type="dxa"/>
            <w:vMerge/>
            <w:shd w:val="clear" w:color="auto" w:fill="D6E3BC" w:themeFill="accent3" w:themeFillTint="66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86" w:type="dxa"/>
            <w:vMerge/>
            <w:shd w:val="clear" w:color="auto" w:fill="D6E3BC" w:themeFill="accent3" w:themeFillTint="66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01B4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Аккуратно вырезать шаблоны и обратные шаблоны из металла до 3 мм от заданных </w:t>
            </w:r>
            <w:r w:rsidRPr="00601B4A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размеров</w:t>
            </w:r>
          </w:p>
          <w:p w:rsidR="00601B4A" w:rsidRPr="00601B4A" w:rsidRDefault="00601B4A" w:rsidP="00601B4A">
            <w:pPr>
              <w:pStyle w:val="a5"/>
              <w:spacing w:after="0"/>
              <w:jc w:val="both"/>
              <w:rPr>
                <w:color w:val="333333"/>
              </w:rPr>
            </w:pPr>
          </w:p>
        </w:tc>
        <w:tc>
          <w:tcPr>
            <w:tcW w:w="1301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lastRenderedPageBreak/>
              <w:t>+</w:t>
            </w:r>
          </w:p>
        </w:tc>
        <w:tc>
          <w:tcPr>
            <w:tcW w:w="1237" w:type="dxa"/>
            <w:gridSpan w:val="2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  <w:tc>
          <w:tcPr>
            <w:tcW w:w="1237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</w:tr>
      <w:tr w:rsidR="00601B4A" w:rsidRPr="00601B4A" w:rsidTr="00601B4A">
        <w:trPr>
          <w:trHeight w:val="783"/>
        </w:trPr>
        <w:tc>
          <w:tcPr>
            <w:tcW w:w="4020" w:type="dxa"/>
            <w:vMerge/>
            <w:shd w:val="clear" w:color="auto" w:fill="D6E3BC" w:themeFill="accent3" w:themeFillTint="66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86" w:type="dxa"/>
            <w:vMerge/>
            <w:shd w:val="clear" w:color="auto" w:fill="D6E3BC" w:themeFill="accent3" w:themeFillTint="66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pStyle w:val="a5"/>
              <w:spacing w:after="0"/>
              <w:jc w:val="both"/>
              <w:rPr>
                <w:color w:val="333333"/>
              </w:rPr>
            </w:pPr>
            <w:r w:rsidRPr="00601B4A">
              <w:rPr>
                <w:color w:val="333333"/>
              </w:rPr>
              <w:t>Применять информационные / идентификационные знаки к шаблонам и формам</w:t>
            </w:r>
          </w:p>
        </w:tc>
        <w:tc>
          <w:tcPr>
            <w:tcW w:w="1301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  <w:tc>
          <w:tcPr>
            <w:tcW w:w="1237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</w:tr>
      <w:tr w:rsidR="00601B4A" w:rsidRPr="00601B4A" w:rsidTr="00601B4A">
        <w:tc>
          <w:tcPr>
            <w:tcW w:w="4020" w:type="dxa"/>
            <w:vMerge w:val="restart"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  <w:sz w:val="24"/>
                <w:szCs w:val="24"/>
              </w:rPr>
              <w:t>Изготовление кровельных/фасадных/декоративных элементов</w:t>
            </w:r>
          </w:p>
        </w:tc>
        <w:tc>
          <w:tcPr>
            <w:tcW w:w="3486" w:type="dxa"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A">
              <w:rPr>
                <w:rFonts w:ascii="Times New Roman" w:hAnsi="Times New Roman"/>
                <w:sz w:val="24"/>
                <w:szCs w:val="24"/>
              </w:rPr>
              <w:t>Разметка кровельных элементов</w:t>
            </w:r>
          </w:p>
        </w:tc>
        <w:tc>
          <w:tcPr>
            <w:tcW w:w="4854" w:type="dxa"/>
            <w:shd w:val="clear" w:color="auto" w:fill="FFFFFF" w:themeFill="background1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A">
              <w:rPr>
                <w:rFonts w:ascii="Times New Roman" w:hAnsi="Times New Roman"/>
                <w:color w:val="333333"/>
                <w:sz w:val="24"/>
                <w:szCs w:val="24"/>
              </w:rPr>
              <w:t>Работать с разметочным инструментом</w:t>
            </w:r>
          </w:p>
        </w:tc>
        <w:tc>
          <w:tcPr>
            <w:tcW w:w="1301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  <w:tc>
          <w:tcPr>
            <w:tcW w:w="1237" w:type="dxa"/>
            <w:gridSpan w:val="2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  <w:tc>
          <w:tcPr>
            <w:tcW w:w="1237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</w:tr>
      <w:tr w:rsidR="00601B4A" w:rsidRPr="00601B4A" w:rsidTr="00601B4A">
        <w:tc>
          <w:tcPr>
            <w:tcW w:w="4020" w:type="dxa"/>
            <w:vMerge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86" w:type="dxa"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A">
              <w:rPr>
                <w:rFonts w:ascii="Times New Roman" w:hAnsi="Times New Roman"/>
                <w:sz w:val="24"/>
                <w:szCs w:val="24"/>
              </w:rPr>
              <w:t>Вырезание заготовок по разметке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A">
              <w:rPr>
                <w:rFonts w:ascii="Times New Roman" w:hAnsi="Times New Roman"/>
                <w:sz w:val="24"/>
                <w:szCs w:val="24"/>
              </w:rPr>
              <w:t xml:space="preserve">Подбирать правильно ножницы. Уметь точно вырезать деталь, с соответствующим допуском  </w:t>
            </w:r>
          </w:p>
        </w:tc>
        <w:tc>
          <w:tcPr>
            <w:tcW w:w="1301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  <w:tc>
          <w:tcPr>
            <w:tcW w:w="1237" w:type="dxa"/>
            <w:gridSpan w:val="2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  <w:tc>
          <w:tcPr>
            <w:tcW w:w="1237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</w:tr>
      <w:tr w:rsidR="00601B4A" w:rsidRPr="00601B4A" w:rsidTr="00601B4A">
        <w:tc>
          <w:tcPr>
            <w:tcW w:w="4020" w:type="dxa"/>
            <w:vMerge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86" w:type="dxa"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A">
              <w:rPr>
                <w:rFonts w:ascii="Times New Roman" w:hAnsi="Times New Roman"/>
                <w:sz w:val="24"/>
                <w:szCs w:val="24"/>
              </w:rPr>
              <w:t>Контроль точности резки кровельных элементов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A">
              <w:rPr>
                <w:rFonts w:ascii="Times New Roman" w:hAnsi="Times New Roman"/>
                <w:sz w:val="24"/>
                <w:szCs w:val="24"/>
              </w:rPr>
              <w:t>Определять и дорабатывать (при возможности) детали, не соответствующие шаблону</w:t>
            </w:r>
          </w:p>
        </w:tc>
        <w:tc>
          <w:tcPr>
            <w:tcW w:w="1301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  <w:tc>
          <w:tcPr>
            <w:tcW w:w="1237" w:type="dxa"/>
            <w:gridSpan w:val="2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  <w:tc>
          <w:tcPr>
            <w:tcW w:w="1237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</w:tr>
      <w:tr w:rsidR="00601B4A" w:rsidRPr="00601B4A" w:rsidTr="00601B4A">
        <w:tc>
          <w:tcPr>
            <w:tcW w:w="4020" w:type="dxa"/>
            <w:vMerge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86" w:type="dxa"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1B4A">
              <w:rPr>
                <w:rFonts w:ascii="Times New Roman" w:hAnsi="Times New Roman"/>
                <w:sz w:val="24"/>
                <w:szCs w:val="24"/>
              </w:rPr>
              <w:t>Гибка</w:t>
            </w:r>
            <w:proofErr w:type="gramEnd"/>
            <w:r w:rsidRPr="00601B4A">
              <w:rPr>
                <w:rFonts w:ascii="Times New Roman" w:hAnsi="Times New Roman"/>
                <w:sz w:val="24"/>
                <w:szCs w:val="24"/>
              </w:rPr>
              <w:t xml:space="preserve"> кровельных элементов на гибочном станке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A">
              <w:rPr>
                <w:rFonts w:ascii="Times New Roman" w:hAnsi="Times New Roman"/>
                <w:sz w:val="24"/>
                <w:szCs w:val="24"/>
              </w:rPr>
              <w:t>Пользоваться ручным гибочным станком с опорной сегментной балкой</w:t>
            </w:r>
          </w:p>
        </w:tc>
        <w:tc>
          <w:tcPr>
            <w:tcW w:w="1301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  <w:tc>
          <w:tcPr>
            <w:tcW w:w="1237" w:type="dxa"/>
            <w:gridSpan w:val="2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  <w:tc>
          <w:tcPr>
            <w:tcW w:w="1237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</w:tr>
      <w:tr w:rsidR="00601B4A" w:rsidRPr="00601B4A" w:rsidTr="00601B4A">
        <w:tc>
          <w:tcPr>
            <w:tcW w:w="4020" w:type="dxa"/>
            <w:vMerge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86" w:type="dxa"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A">
              <w:rPr>
                <w:rFonts w:ascii="Times New Roman" w:hAnsi="Times New Roman"/>
                <w:sz w:val="24"/>
                <w:szCs w:val="24"/>
              </w:rPr>
              <w:t>Сверление отверстий для крепежа элементов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A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proofErr w:type="spellStart"/>
            <w:r w:rsidRPr="00601B4A">
              <w:rPr>
                <w:rFonts w:ascii="Times New Roman" w:hAnsi="Times New Roman"/>
                <w:sz w:val="24"/>
                <w:szCs w:val="24"/>
              </w:rPr>
              <w:t>шуруповертом</w:t>
            </w:r>
            <w:proofErr w:type="spellEnd"/>
            <w:r w:rsidRPr="00601B4A">
              <w:rPr>
                <w:rFonts w:ascii="Times New Roman" w:hAnsi="Times New Roman"/>
                <w:sz w:val="24"/>
                <w:szCs w:val="24"/>
              </w:rPr>
              <w:t xml:space="preserve"> при сверлении отверстий для крепежа</w:t>
            </w:r>
          </w:p>
        </w:tc>
        <w:tc>
          <w:tcPr>
            <w:tcW w:w="1301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  <w:tc>
          <w:tcPr>
            <w:tcW w:w="1237" w:type="dxa"/>
            <w:gridSpan w:val="2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  <w:tc>
          <w:tcPr>
            <w:tcW w:w="1237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</w:tr>
      <w:tr w:rsidR="00601B4A" w:rsidRPr="00601B4A" w:rsidTr="00601B4A">
        <w:trPr>
          <w:trHeight w:val="439"/>
        </w:trPr>
        <w:tc>
          <w:tcPr>
            <w:tcW w:w="4020" w:type="dxa"/>
            <w:vMerge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86" w:type="dxa"/>
            <w:vMerge w:val="restart"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A">
              <w:rPr>
                <w:rFonts w:ascii="Times New Roman" w:hAnsi="Times New Roman"/>
                <w:sz w:val="24"/>
                <w:szCs w:val="24"/>
              </w:rPr>
              <w:t>Окончательная доработка кровельного элемента до полной готовности к монтажу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A">
              <w:rPr>
                <w:rFonts w:ascii="Times New Roman" w:hAnsi="Times New Roman"/>
                <w:color w:val="333333"/>
                <w:sz w:val="24"/>
                <w:szCs w:val="24"/>
              </w:rPr>
              <w:t>Соблюдать правила выполнения различных видов слесарных операций</w:t>
            </w:r>
          </w:p>
        </w:tc>
        <w:tc>
          <w:tcPr>
            <w:tcW w:w="1301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  <w:tc>
          <w:tcPr>
            <w:tcW w:w="1237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</w:tr>
      <w:tr w:rsidR="00601B4A" w:rsidRPr="00601B4A" w:rsidTr="00601B4A">
        <w:trPr>
          <w:trHeight w:val="1093"/>
        </w:trPr>
        <w:tc>
          <w:tcPr>
            <w:tcW w:w="4020" w:type="dxa"/>
            <w:vMerge/>
            <w:shd w:val="clear" w:color="auto" w:fill="FFFFFF" w:themeFill="background1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86" w:type="dxa"/>
            <w:vMerge/>
            <w:shd w:val="clear" w:color="auto" w:fill="FFFFFF" w:themeFill="background1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FFFFFF" w:themeFill="background1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A">
              <w:rPr>
                <w:rFonts w:ascii="Times New Roman" w:hAnsi="Times New Roman"/>
                <w:sz w:val="24"/>
                <w:szCs w:val="24"/>
              </w:rPr>
              <w:t>Применять различные технологии производства (резка, гибка, сверление  и пр.) с учетом специфики материалов, экологических аспектов и норм безопасности</w:t>
            </w:r>
          </w:p>
          <w:p w:rsidR="00601B4A" w:rsidRPr="00601B4A" w:rsidRDefault="00601B4A" w:rsidP="00601B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  <w:tc>
          <w:tcPr>
            <w:tcW w:w="1237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</w:tr>
      <w:tr w:rsidR="00601B4A" w:rsidRPr="00601B4A" w:rsidTr="00601B4A">
        <w:trPr>
          <w:trHeight w:val="1092"/>
        </w:trPr>
        <w:tc>
          <w:tcPr>
            <w:tcW w:w="4020" w:type="dxa"/>
            <w:vMerge/>
            <w:shd w:val="clear" w:color="auto" w:fill="FFFFFF" w:themeFill="background1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86" w:type="dxa"/>
            <w:vMerge/>
            <w:shd w:val="clear" w:color="auto" w:fill="FFFFFF" w:themeFill="background1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FFFFFF" w:themeFill="background1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A">
              <w:rPr>
                <w:rFonts w:ascii="Times New Roman" w:hAnsi="Times New Roman"/>
                <w:sz w:val="24"/>
                <w:szCs w:val="24"/>
              </w:rPr>
              <w:t>Использовать по назначению инструмент и оборудование</w:t>
            </w:r>
          </w:p>
        </w:tc>
        <w:tc>
          <w:tcPr>
            <w:tcW w:w="1301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  <w:tc>
          <w:tcPr>
            <w:tcW w:w="1237" w:type="dxa"/>
            <w:gridSpan w:val="2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  <w:tc>
          <w:tcPr>
            <w:tcW w:w="1237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</w:tr>
      <w:tr w:rsidR="00601B4A" w:rsidRPr="00601B4A" w:rsidTr="009B71A2">
        <w:trPr>
          <w:trHeight w:val="1104"/>
        </w:trPr>
        <w:tc>
          <w:tcPr>
            <w:tcW w:w="4020" w:type="dxa"/>
            <w:vMerge w:val="restart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  <w:color w:val="333333"/>
                <w:sz w:val="24"/>
                <w:szCs w:val="24"/>
              </w:rPr>
              <w:t>Монтаж кровельных/фасадных/декоративных элементов. Обеспечение надежного соединения и крепления</w:t>
            </w:r>
          </w:p>
        </w:tc>
        <w:tc>
          <w:tcPr>
            <w:tcW w:w="3486" w:type="dxa"/>
            <w:vMerge w:val="restart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1B4A">
              <w:rPr>
                <w:rFonts w:ascii="Times New Roman" w:hAnsi="Times New Roman"/>
                <w:color w:val="333333"/>
                <w:sz w:val="24"/>
                <w:szCs w:val="24"/>
              </w:rPr>
              <w:t>Монтаж кровельных элементов согласно разметке</w:t>
            </w:r>
          </w:p>
        </w:tc>
        <w:tc>
          <w:tcPr>
            <w:tcW w:w="4854" w:type="dxa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  <w:b/>
              </w:rPr>
            </w:pPr>
            <w:r w:rsidRPr="00601B4A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Пользоваться </w:t>
            </w:r>
            <w:proofErr w:type="spellStart"/>
            <w:r w:rsidRPr="00601B4A">
              <w:rPr>
                <w:rFonts w:ascii="Times New Roman" w:hAnsi="Times New Roman"/>
                <w:color w:val="212529"/>
                <w:sz w:val="24"/>
                <w:szCs w:val="24"/>
              </w:rPr>
              <w:t>шуруповертом</w:t>
            </w:r>
            <w:proofErr w:type="spellEnd"/>
            <w:r w:rsidRPr="00601B4A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при монтаже кровельных элементов (с учетом правильного подбора бит под </w:t>
            </w:r>
            <w:proofErr w:type="gramStart"/>
            <w:r w:rsidRPr="00601B4A">
              <w:rPr>
                <w:rFonts w:ascii="Times New Roman" w:hAnsi="Times New Roman"/>
                <w:color w:val="212529"/>
                <w:sz w:val="24"/>
                <w:szCs w:val="24"/>
              </w:rPr>
              <w:t>используемые</w:t>
            </w:r>
            <w:proofErr w:type="gramEnd"/>
            <w:r w:rsidRPr="00601B4A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601B4A">
              <w:rPr>
                <w:rFonts w:ascii="Times New Roman" w:hAnsi="Times New Roman"/>
                <w:color w:val="212529"/>
                <w:sz w:val="24"/>
                <w:szCs w:val="24"/>
              </w:rPr>
              <w:t>саморезы</w:t>
            </w:r>
            <w:proofErr w:type="spellEnd"/>
            <w:r w:rsidRPr="00601B4A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)  </w:t>
            </w:r>
          </w:p>
        </w:tc>
        <w:tc>
          <w:tcPr>
            <w:tcW w:w="1301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  <w:tc>
          <w:tcPr>
            <w:tcW w:w="1215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  <w:tc>
          <w:tcPr>
            <w:tcW w:w="1259" w:type="dxa"/>
            <w:gridSpan w:val="2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</w:tr>
      <w:tr w:rsidR="00601B4A" w:rsidRPr="00601B4A" w:rsidTr="009B71A2">
        <w:trPr>
          <w:trHeight w:val="3206"/>
        </w:trPr>
        <w:tc>
          <w:tcPr>
            <w:tcW w:w="4020" w:type="dxa"/>
            <w:vMerge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86" w:type="dxa"/>
            <w:vMerge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54" w:type="dxa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01B4A">
              <w:rPr>
                <w:rFonts w:ascii="Times New Roman" w:hAnsi="Times New Roman"/>
                <w:color w:val="212529"/>
                <w:sz w:val="24"/>
                <w:szCs w:val="24"/>
              </w:rPr>
              <w:t>Выбирать и применять один из следующих методов соединения и закрепления посредством:</w:t>
            </w:r>
          </w:p>
          <w:p w:rsidR="00601B4A" w:rsidRPr="00601B4A" w:rsidRDefault="00601B4A" w:rsidP="00601B4A">
            <w:pPr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01B4A">
              <w:rPr>
                <w:rFonts w:ascii="Times New Roman" w:hAnsi="Times New Roman"/>
                <w:color w:val="212529"/>
                <w:sz w:val="24"/>
                <w:szCs w:val="24"/>
              </w:rPr>
              <w:t>-сварки</w:t>
            </w:r>
          </w:p>
          <w:p w:rsidR="00601B4A" w:rsidRPr="00601B4A" w:rsidRDefault="00601B4A" w:rsidP="00601B4A">
            <w:pPr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01B4A">
              <w:rPr>
                <w:rFonts w:ascii="Times New Roman" w:hAnsi="Times New Roman"/>
                <w:color w:val="212529"/>
                <w:sz w:val="24"/>
                <w:szCs w:val="24"/>
              </w:rPr>
              <w:t>-гвоздей</w:t>
            </w:r>
          </w:p>
          <w:p w:rsidR="00601B4A" w:rsidRPr="00601B4A" w:rsidRDefault="00601B4A" w:rsidP="00601B4A">
            <w:pPr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01B4A">
              <w:rPr>
                <w:rFonts w:ascii="Times New Roman" w:hAnsi="Times New Roman"/>
                <w:color w:val="212529"/>
                <w:sz w:val="24"/>
                <w:szCs w:val="24"/>
              </w:rPr>
              <w:t>-пайки</w:t>
            </w:r>
          </w:p>
          <w:p w:rsidR="00601B4A" w:rsidRPr="00601B4A" w:rsidRDefault="00601B4A" w:rsidP="00601B4A">
            <w:pPr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01B4A">
              <w:rPr>
                <w:rFonts w:ascii="Times New Roman" w:hAnsi="Times New Roman"/>
                <w:color w:val="212529"/>
                <w:sz w:val="24"/>
                <w:szCs w:val="24"/>
              </w:rPr>
              <w:t>-заклёпок</w:t>
            </w:r>
          </w:p>
          <w:p w:rsidR="00601B4A" w:rsidRPr="00601B4A" w:rsidRDefault="00601B4A" w:rsidP="00601B4A">
            <w:pPr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01B4A">
              <w:rPr>
                <w:rFonts w:ascii="Times New Roman" w:hAnsi="Times New Roman"/>
                <w:color w:val="212529"/>
                <w:sz w:val="24"/>
                <w:szCs w:val="24"/>
              </w:rPr>
              <w:t>-фальцовки</w:t>
            </w:r>
          </w:p>
          <w:p w:rsidR="00601B4A" w:rsidRPr="00601B4A" w:rsidRDefault="00601B4A" w:rsidP="00601B4A">
            <w:pPr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01B4A">
              <w:rPr>
                <w:rFonts w:ascii="Times New Roman" w:hAnsi="Times New Roman"/>
                <w:color w:val="212529"/>
                <w:sz w:val="24"/>
                <w:szCs w:val="24"/>
              </w:rPr>
              <w:t>-клеев</w:t>
            </w:r>
          </w:p>
          <w:p w:rsidR="00601B4A" w:rsidRPr="00601B4A" w:rsidRDefault="00601B4A" w:rsidP="00601B4A">
            <w:pPr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01B4A">
              <w:rPr>
                <w:rFonts w:ascii="Times New Roman" w:hAnsi="Times New Roman"/>
                <w:color w:val="212529"/>
                <w:sz w:val="24"/>
                <w:szCs w:val="24"/>
              </w:rPr>
              <w:t>-других специальных крепёжных элементов и способов</w:t>
            </w:r>
          </w:p>
        </w:tc>
        <w:tc>
          <w:tcPr>
            <w:tcW w:w="1301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  <w:tc>
          <w:tcPr>
            <w:tcW w:w="1237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</w:tr>
      <w:tr w:rsidR="00601B4A" w:rsidRPr="00601B4A" w:rsidTr="00CE6EC9">
        <w:trPr>
          <w:trHeight w:val="1104"/>
        </w:trPr>
        <w:tc>
          <w:tcPr>
            <w:tcW w:w="4020" w:type="dxa"/>
            <w:vMerge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86" w:type="dxa"/>
            <w:vMerge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54" w:type="dxa"/>
            <w:vAlign w:val="center"/>
          </w:tcPr>
          <w:p w:rsidR="00601B4A" w:rsidRPr="00601B4A" w:rsidRDefault="00601B4A" w:rsidP="00601B4A">
            <w:pPr>
              <w:spacing w:after="100" w:afterAutospacing="1"/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601B4A">
              <w:rPr>
                <w:rFonts w:ascii="Times New Roman" w:hAnsi="Times New Roman"/>
                <w:color w:val="212529"/>
                <w:sz w:val="24"/>
                <w:szCs w:val="24"/>
              </w:rPr>
              <w:t>Выполнять специфичные соединения и применять способы закрепления для нестандартных элементов кровли, приспособлений, декоративных элементов</w:t>
            </w:r>
          </w:p>
        </w:tc>
        <w:tc>
          <w:tcPr>
            <w:tcW w:w="1301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</w:tr>
      <w:tr w:rsidR="00601B4A" w:rsidRPr="00601B4A" w:rsidTr="009B71A2">
        <w:trPr>
          <w:trHeight w:val="377"/>
        </w:trPr>
        <w:tc>
          <w:tcPr>
            <w:tcW w:w="4020" w:type="dxa"/>
            <w:vMerge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86" w:type="dxa"/>
            <w:vMerge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B4A">
              <w:rPr>
                <w:rFonts w:ascii="Times New Roman" w:hAnsi="Times New Roman"/>
                <w:sz w:val="24"/>
                <w:szCs w:val="24"/>
              </w:rPr>
              <w:t>Оценивать качество соединения и закрепления элементов в соответствии с требованиями стандартов</w:t>
            </w:r>
          </w:p>
        </w:tc>
        <w:tc>
          <w:tcPr>
            <w:tcW w:w="1301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  <w:tc>
          <w:tcPr>
            <w:tcW w:w="1237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</w:tr>
      <w:tr w:rsidR="00601B4A" w:rsidRPr="00601B4A" w:rsidTr="009B71A2">
        <w:trPr>
          <w:trHeight w:val="1010"/>
        </w:trPr>
        <w:tc>
          <w:tcPr>
            <w:tcW w:w="4020" w:type="dxa"/>
            <w:vMerge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86" w:type="dxa"/>
            <w:vMerge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  <w:color w:val="212529"/>
                <w:sz w:val="24"/>
                <w:szCs w:val="24"/>
              </w:rPr>
            </w:pPr>
          </w:p>
        </w:tc>
        <w:tc>
          <w:tcPr>
            <w:tcW w:w="4854" w:type="dxa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  <w:sz w:val="24"/>
                <w:szCs w:val="24"/>
              </w:rPr>
              <w:t>Обеспечивать целостность</w:t>
            </w:r>
            <w:r w:rsidR="00F03C78">
              <w:rPr>
                <w:rFonts w:ascii="Times New Roman" w:hAnsi="Times New Roman"/>
                <w:sz w:val="24"/>
                <w:szCs w:val="24"/>
              </w:rPr>
              <w:t xml:space="preserve"> кровельного покрытия в</w:t>
            </w:r>
            <w:r w:rsidRPr="00601B4A">
              <w:rPr>
                <w:rFonts w:ascii="Times New Roman" w:hAnsi="Times New Roman"/>
                <w:sz w:val="24"/>
                <w:szCs w:val="24"/>
              </w:rPr>
              <w:t>следствие температурных деформаций</w:t>
            </w:r>
          </w:p>
        </w:tc>
        <w:tc>
          <w:tcPr>
            <w:tcW w:w="1301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</w:tr>
      <w:tr w:rsidR="00601B4A" w:rsidRPr="00601B4A" w:rsidTr="009B71A2">
        <w:trPr>
          <w:trHeight w:val="297"/>
        </w:trPr>
        <w:tc>
          <w:tcPr>
            <w:tcW w:w="4020" w:type="dxa"/>
            <w:vMerge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86" w:type="dxa"/>
            <w:vMerge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vAlign w:val="center"/>
          </w:tcPr>
          <w:p w:rsidR="00601B4A" w:rsidRPr="00601B4A" w:rsidRDefault="00601B4A" w:rsidP="00601B4A">
            <w:pPr>
              <w:jc w:val="both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  <w:color w:val="212529"/>
                <w:sz w:val="24"/>
                <w:szCs w:val="24"/>
              </w:rPr>
              <w:t>Проводить внешний осмотр и контроль монтажа перед сдачей объекта заказчику</w:t>
            </w:r>
          </w:p>
        </w:tc>
        <w:tc>
          <w:tcPr>
            <w:tcW w:w="1301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  <w:tc>
          <w:tcPr>
            <w:tcW w:w="1237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 w:rsidRPr="00601B4A">
              <w:rPr>
                <w:rFonts w:ascii="Times New Roman" w:hAnsi="Times New Roman"/>
              </w:rPr>
              <w:t>+</w:t>
            </w:r>
          </w:p>
        </w:tc>
      </w:tr>
      <w:tr w:rsidR="00601B4A" w:rsidRPr="00601B4A" w:rsidTr="00601B4A">
        <w:trPr>
          <w:trHeight w:val="297"/>
        </w:trPr>
        <w:tc>
          <w:tcPr>
            <w:tcW w:w="12360" w:type="dxa"/>
            <w:gridSpan w:val="3"/>
            <w:shd w:val="clear" w:color="auto" w:fill="auto"/>
          </w:tcPr>
          <w:p w:rsidR="00601B4A" w:rsidRPr="00601B4A" w:rsidRDefault="00601B4A" w:rsidP="00601B4A">
            <w:pPr>
              <w:jc w:val="right"/>
              <w:rPr>
                <w:rFonts w:ascii="Times New Roman" w:hAnsi="Times New Roman"/>
                <w:b/>
                <w:color w:val="212529"/>
                <w:sz w:val="24"/>
                <w:szCs w:val="24"/>
              </w:rPr>
            </w:pPr>
            <w:r w:rsidRPr="00601B4A">
              <w:rPr>
                <w:rFonts w:ascii="Times New Roman" w:hAnsi="Times New Roman"/>
                <w:b/>
                <w:color w:val="212529"/>
                <w:sz w:val="24"/>
                <w:szCs w:val="24"/>
              </w:rPr>
              <w:t>ИТОГО</w:t>
            </w:r>
          </w:p>
        </w:tc>
        <w:tc>
          <w:tcPr>
            <w:tcW w:w="1301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37" w:type="dxa"/>
            <w:gridSpan w:val="2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37" w:type="dxa"/>
            <w:vAlign w:val="center"/>
          </w:tcPr>
          <w:p w:rsidR="00601B4A" w:rsidRPr="00601B4A" w:rsidRDefault="00601B4A" w:rsidP="00601B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</w:tbl>
    <w:p w:rsidR="00601B4A" w:rsidRPr="00601B4A" w:rsidRDefault="00601B4A" w:rsidP="00601B4A">
      <w:pPr>
        <w:rPr>
          <w:rFonts w:ascii="Times New Roman" w:hAnsi="Times New Roman"/>
        </w:rPr>
      </w:pPr>
    </w:p>
    <w:p w:rsidR="00CE109A" w:rsidRPr="00601B4A" w:rsidRDefault="00F03C78" w:rsidP="00601B4A">
      <w:pPr>
        <w:rPr>
          <w:rFonts w:ascii="Times New Roman" w:hAnsi="Times New Roman"/>
        </w:rPr>
      </w:pPr>
    </w:p>
    <w:sectPr w:rsidR="00CE109A" w:rsidRPr="00601B4A" w:rsidSect="00601B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B4A"/>
    <w:rsid w:val="002E7BA2"/>
    <w:rsid w:val="00351D6A"/>
    <w:rsid w:val="00601B4A"/>
    <w:rsid w:val="00C33626"/>
    <w:rsid w:val="00F0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4A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01B4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01B4A"/>
    <w:pPr>
      <w:spacing w:after="15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CAE06-D442-4CD3-ACF7-B6F8CF3B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673</Words>
  <Characters>3838</Characters>
  <Application>Microsoft Office Word</Application>
  <DocSecurity>0</DocSecurity>
  <Lines>31</Lines>
  <Paragraphs>9</Paragraphs>
  <ScaleCrop>false</ScaleCrop>
  <Company>Hewlett-Packard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2019-02-19T07:57:00Z</dcterms:created>
  <dcterms:modified xsi:type="dcterms:W3CDTF">2019-02-19T08:16:00Z</dcterms:modified>
</cp:coreProperties>
</file>